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Georgia" w:hAnsi="Georgia" w:eastAsia="Georgia"/>
          <w:b/>
          <w:i w:val="0"/>
          <w:sz w:val="40"/>
        </w:rPr>
        <w:t>Team or Organization Name</w:t>
      </w:r>
    </w:p>
    <w:p>
      <w:pPr>
        <w:spacing w:after="80" w:before="0"/>
        <w:jc w:val="center"/>
      </w:pPr>
      <w:r>
        <w:rPr>
          <w:b w:val="0"/>
          <w:i w:val="0"/>
          <w:sz w:val="26"/>
        </w:rPr>
        <w:t>Pick-a-Date Fundraiser · Month Year</w:t>
      </w:r>
    </w:p>
    <w:p>
      <w:pPr>
        <w:spacing w:after="160" w:before="0"/>
        <w:jc w:val="center"/>
      </w:pPr>
      <w:r>
        <w:rPr>
          <w:b w:val="0"/>
          <w:i w:val="0"/>
          <w:color w:val="5D6880"/>
          <w:sz w:val="20"/>
        </w:rPr>
        <w:t>Pick any open date and donate the amount on it. Write your name in the box. Goal: $____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43"/>
        <w:gridCol w:w="1543"/>
        <w:gridCol w:w="1543"/>
        <w:gridCol w:w="1543"/>
        <w:gridCol w:w="1543"/>
        <w:gridCol w:w="1543"/>
        <w:gridCol w:w="1543"/>
      </w:tblGrid>
      <w:tr>
        <w:tc>
          <w:tcPr>
            <w:tcW w:type="dxa" w:w="1541"/>
            <w:shd w:val="clear" w:color="auto" w:fill="E8EEF5"/>
          </w:tcPr>
          <w:p>
            <w:r>
              <w:rPr>
                <w:b/>
              </w:rPr>
              <w:t>Sun</w:t>
            </w:r>
          </w:p>
        </w:tc>
        <w:tc>
          <w:tcPr>
            <w:tcW w:type="dxa" w:w="1541"/>
            <w:shd w:val="clear" w:color="auto" w:fill="E8EEF5"/>
          </w:tcPr>
          <w:p>
            <w:r>
              <w:rPr>
                <w:b/>
              </w:rPr>
              <w:t>Mon</w:t>
            </w:r>
          </w:p>
        </w:tc>
        <w:tc>
          <w:tcPr>
            <w:tcW w:type="dxa" w:w="1541"/>
            <w:shd w:val="clear" w:color="auto" w:fill="E8EEF5"/>
          </w:tcPr>
          <w:p>
            <w:r>
              <w:rPr>
                <w:b/>
              </w:rPr>
              <w:t>Tue</w:t>
            </w:r>
          </w:p>
        </w:tc>
        <w:tc>
          <w:tcPr>
            <w:tcW w:type="dxa" w:w="1541"/>
            <w:shd w:val="clear" w:color="auto" w:fill="E8EEF5"/>
          </w:tcPr>
          <w:p>
            <w:r>
              <w:rPr>
                <w:b/>
              </w:rPr>
              <w:t>Wed</w:t>
            </w:r>
          </w:p>
        </w:tc>
        <w:tc>
          <w:tcPr>
            <w:tcW w:type="dxa" w:w="1541"/>
            <w:shd w:val="clear" w:color="auto" w:fill="E8EEF5"/>
          </w:tcPr>
          <w:p>
            <w:r>
              <w:rPr>
                <w:b/>
              </w:rPr>
              <w:t>Thu</w:t>
            </w:r>
          </w:p>
        </w:tc>
        <w:tc>
          <w:tcPr>
            <w:tcW w:type="dxa" w:w="1541"/>
            <w:shd w:val="clear" w:color="auto" w:fill="E8EEF5"/>
          </w:tcPr>
          <w:p>
            <w:r>
              <w:rPr>
                <w:b/>
              </w:rPr>
              <w:t>Fri</w:t>
            </w:r>
          </w:p>
        </w:tc>
        <w:tc>
          <w:tcPr>
            <w:tcW w:type="dxa" w:w="1541"/>
            <w:shd w:val="clear" w:color="auto" w:fill="E8EEF5"/>
          </w:tcPr>
          <w:p>
            <w:r>
              <w:rPr>
                <w:b/>
              </w:rPr>
              <w:t>Sat</w:t>
            </w:r>
          </w:p>
        </w:tc>
      </w:tr>
      <w:tr>
        <w:trPr>
          <w:trHeight w:val="1800" w:hRule="exact"/>
        </w:trPr>
        <w:tc>
          <w:tcPr>
            <w:tcW w:type="dxa" w:w="1541"/>
          </w:tcPr>
          <w:p/>
        </w:tc>
        <w:tc>
          <w:tcPr>
            <w:tcW w:type="dxa" w:w="1541"/>
          </w:tcPr>
          <w:p/>
        </w:tc>
        <w:tc>
          <w:tcPr>
            <w:tcW w:type="dxa" w:w="1541"/>
          </w:tcPr>
          <w:p>
            <w:r>
              <w:rPr>
                <w:b/>
                <w:sz w:val="28"/>
              </w:rPr>
              <w:t>$1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$2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$3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$4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$5</w:t>
            </w:r>
          </w:p>
          <w:p>
            <w:r>
              <w:rPr>
                <w:sz w:val="16"/>
              </w:rPr>
              <w:t>Name:</w:t>
            </w:r>
          </w:p>
        </w:tc>
      </w:tr>
      <w:tr>
        <w:trPr>
          <w:trHeight w:val="1800" w:hRule="exact"/>
        </w:trPr>
        <w:tc>
          <w:tcPr>
            <w:tcW w:type="dxa" w:w="1541"/>
          </w:tcPr>
          <w:p>
            <w:r>
              <w:rPr>
                <w:b/>
                <w:sz w:val="28"/>
              </w:rPr>
              <w:t>$6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$7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$8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$9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$10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$11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$12</w:t>
            </w:r>
          </w:p>
          <w:p>
            <w:r>
              <w:rPr>
                <w:sz w:val="16"/>
              </w:rPr>
              <w:t>Name:</w:t>
            </w:r>
          </w:p>
        </w:tc>
      </w:tr>
      <w:tr>
        <w:trPr>
          <w:trHeight w:val="1800" w:hRule="exact"/>
        </w:trPr>
        <w:tc>
          <w:tcPr>
            <w:tcW w:type="dxa" w:w="1541"/>
          </w:tcPr>
          <w:p>
            <w:r>
              <w:rPr>
                <w:b/>
                <w:sz w:val="28"/>
              </w:rPr>
              <w:t>$13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$14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$15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$16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$17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$18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$19</w:t>
            </w:r>
          </w:p>
          <w:p>
            <w:r>
              <w:rPr>
                <w:sz w:val="16"/>
              </w:rPr>
              <w:t>Name:</w:t>
            </w:r>
          </w:p>
        </w:tc>
      </w:tr>
      <w:tr>
        <w:trPr>
          <w:trHeight w:val="1800" w:hRule="exact"/>
        </w:trPr>
        <w:tc>
          <w:tcPr>
            <w:tcW w:type="dxa" w:w="1541"/>
          </w:tcPr>
          <w:p>
            <w:r>
              <w:rPr>
                <w:b/>
                <w:sz w:val="28"/>
              </w:rPr>
              <w:t>$20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$21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$22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$23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$24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$25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$26</w:t>
            </w:r>
          </w:p>
          <w:p>
            <w:r>
              <w:rPr>
                <w:sz w:val="16"/>
              </w:rPr>
              <w:t>Name:</w:t>
            </w:r>
          </w:p>
        </w:tc>
      </w:tr>
      <w:tr>
        <w:trPr>
          <w:trHeight w:val="1800" w:hRule="exact"/>
        </w:trPr>
        <w:tc>
          <w:tcPr>
            <w:tcW w:type="dxa" w:w="1541"/>
          </w:tcPr>
          <w:p>
            <w:r>
              <w:rPr>
                <w:b/>
                <w:sz w:val="28"/>
              </w:rPr>
              <w:t>$27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$28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$29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$30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>
            <w:r>
              <w:rPr>
                <w:b/>
                <w:sz w:val="28"/>
              </w:rPr>
              <w:t>$31</w:t>
            </w:r>
          </w:p>
          <w:p>
            <w:r>
              <w:rPr>
                <w:sz w:val="16"/>
              </w:rPr>
              <w:t>Name:</w:t>
            </w:r>
          </w:p>
        </w:tc>
        <w:tc>
          <w:tcPr>
            <w:tcW w:type="dxa" w:w="1541"/>
          </w:tcPr>
          <w:p/>
        </w:tc>
        <w:tc>
          <w:tcPr>
            <w:tcW w:type="dxa" w:w="1541"/>
          </w:tcPr>
          <w:p/>
        </w:tc>
      </w:tr>
    </w:tbl>
    <w:p>
      <w:pPr>
        <w:spacing w:after="40" w:before="0"/>
      </w:pPr>
    </w:p>
    <w:p>
      <w:pPr>
        <w:spacing w:after="80" w:before="0"/>
      </w:pPr>
      <w:r>
        <w:rPr>
          <w:b w:val="0"/>
          <w:i w:val="0"/>
          <w:color w:val="5D6880"/>
          <w:sz w:val="18"/>
        </w:rPr>
        <w:t>Set the first day: delete or move the $ amounts so $1 falls on the 1st of your month. A full 31-day month raises $496 per calendar; 30 days raises $465.</w:t>
      </w:r>
    </w:p>
    <w:p>
      <w:pPr>
        <w:spacing w:after="80" w:before="0"/>
      </w:pPr>
      <w:r>
        <w:rPr>
          <w:b w:val="0"/>
          <w:i w:val="0"/>
          <w:sz w:val="19"/>
        </w:rPr>
        <w:t>Make checks payable to: ____________________   Return by: ____________   Questions: 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pick a date fundraiser calendar template</dc:title>
  <dc:subject/>
  <dc:creator>Staple &amp; Coil (staplecoil.com)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